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E9" w:rsidRDefault="00F43980">
      <w:pPr>
        <w:rPr>
          <w:rFonts w:ascii="Bookman Old Style" w:hAnsi="Bookman Old Style"/>
          <w:sz w:val="32"/>
          <w:szCs w:val="32"/>
        </w:rPr>
      </w:pPr>
      <w:bookmarkStart w:id="0" w:name="_GoBack"/>
      <w:bookmarkEnd w:id="0"/>
    </w:p>
    <w:p w:rsidR="0015104A" w:rsidRPr="0015104A" w:rsidRDefault="0015104A" w:rsidP="00DE6029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15104A">
        <w:rPr>
          <w:rFonts w:ascii="Bookman Old Style" w:hAnsi="Bookman Old Style"/>
          <w:b/>
          <w:sz w:val="32"/>
          <w:szCs w:val="32"/>
        </w:rPr>
        <w:t>ZASADY  OBOWIĄZUJĄCE  CZYTELNIKÓW</w:t>
      </w:r>
    </w:p>
    <w:p w:rsidR="0015104A" w:rsidRPr="0015104A" w:rsidRDefault="0015104A" w:rsidP="00DE6029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15104A">
        <w:rPr>
          <w:rFonts w:ascii="Bookman Old Style" w:hAnsi="Bookman Old Style"/>
          <w:b/>
          <w:sz w:val="32"/>
          <w:szCs w:val="32"/>
        </w:rPr>
        <w:t>W BIBLIOTECE SZKOLNEJ</w:t>
      </w:r>
    </w:p>
    <w:p w:rsidR="0015104A" w:rsidRDefault="0015104A" w:rsidP="0015104A">
      <w:pPr>
        <w:jc w:val="center"/>
        <w:rPr>
          <w:rFonts w:ascii="Bookman Old Style" w:hAnsi="Bookman Old Style"/>
          <w:b/>
          <w:sz w:val="32"/>
          <w:szCs w:val="32"/>
        </w:rPr>
      </w:pPr>
      <w:r w:rsidRPr="0015104A">
        <w:rPr>
          <w:rFonts w:ascii="Bookman Old Style" w:hAnsi="Bookman Old Style"/>
          <w:b/>
          <w:sz w:val="32"/>
          <w:szCs w:val="32"/>
        </w:rPr>
        <w:t>W CZASIE TRWANIA PANDEMII COVID- 19</w:t>
      </w:r>
    </w:p>
    <w:p w:rsidR="0015104A" w:rsidRDefault="0015104A" w:rsidP="0015104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5104A" w:rsidRPr="00E721D7" w:rsidRDefault="0015104A" w:rsidP="0015104A">
      <w:pPr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E721D7">
        <w:rPr>
          <w:rFonts w:ascii="Bookman Old Style" w:hAnsi="Bookman Old Style"/>
          <w:sz w:val="28"/>
          <w:szCs w:val="28"/>
        </w:rPr>
        <w:t xml:space="preserve">1. </w:t>
      </w:r>
      <w:r w:rsidR="00EE5EF2">
        <w:rPr>
          <w:rFonts w:ascii="Bookman Old Style" w:eastAsia="Times New Roman" w:hAnsi="Bookman Old Style" w:cs="Times New Roman"/>
          <w:color w:val="000000"/>
          <w:sz w:val="28"/>
          <w:szCs w:val="28"/>
        </w:rPr>
        <w:t>Przed wejściem do biblioteki</w:t>
      </w:r>
      <w:r w:rsidRPr="00E721D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czytelnik ma obowiązek umycia i zdezynfekowania rąk. Wskazane jest zakrycie ust i nosa maseczką.</w:t>
      </w:r>
    </w:p>
    <w:p w:rsidR="00DE6029" w:rsidRPr="00DE6029" w:rsidRDefault="0015104A" w:rsidP="00DE6029">
      <w:pPr>
        <w:rPr>
          <w:rFonts w:ascii="Bookman Old Style" w:hAnsi="Bookman Old Style"/>
          <w:sz w:val="28"/>
          <w:szCs w:val="28"/>
        </w:rPr>
      </w:pPr>
      <w:r w:rsidRPr="00E721D7">
        <w:rPr>
          <w:rFonts w:ascii="Bookman Old Style" w:hAnsi="Bookman Old Style"/>
          <w:sz w:val="28"/>
          <w:szCs w:val="28"/>
        </w:rPr>
        <w:t xml:space="preserve">2. </w:t>
      </w:r>
      <w:r w:rsidR="00DE6029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 w:rsidR="00DE6029" w:rsidRPr="00DE6029">
        <w:rPr>
          <w:rFonts w:ascii="Bookman Old Style" w:eastAsia="Times New Roman" w:hAnsi="Bookman Old Style" w:cs="Times New Roman"/>
          <w:color w:val="000000"/>
          <w:sz w:val="28"/>
          <w:szCs w:val="28"/>
        </w:rPr>
        <w:t>W celu wypożyczenia/ zwrotu książek do biblioteki mogą wejść dwie osoby: jedna wypożyczająca/ zwracająca książki  druga oc</w:t>
      </w:r>
      <w:r w:rsidR="004E53CF">
        <w:rPr>
          <w:rFonts w:ascii="Bookman Old Style" w:eastAsia="Times New Roman" w:hAnsi="Bookman Old Style" w:cs="Times New Roman"/>
          <w:color w:val="000000"/>
          <w:sz w:val="28"/>
          <w:szCs w:val="28"/>
        </w:rPr>
        <w:t>zekująca (w wyznaczonej strefie, z zachowaniem wymaganej odległości 1,5- 2 m.</w:t>
      </w:r>
      <w:r w:rsidR="00DE6029" w:rsidRPr="00DE6029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</w:t>
      </w:r>
    </w:p>
    <w:p w:rsidR="0015104A" w:rsidRPr="00E721D7" w:rsidRDefault="00DE6029" w:rsidP="0015104A">
      <w:pPr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3. </w:t>
      </w:r>
      <w:r w:rsidR="0015104A" w:rsidRPr="00E721D7">
        <w:rPr>
          <w:rFonts w:ascii="Bookman Old Style" w:eastAsia="Times New Roman" w:hAnsi="Bookman Old Style" w:cs="Times New Roman"/>
          <w:color w:val="000000"/>
          <w:sz w:val="28"/>
          <w:szCs w:val="28"/>
        </w:rPr>
        <w:t>Czytelnik dokonuje zwrotu książki przez podanie bibliotekarzowi numeru inwentarzowego umieszczonego na każdej książce. Zwrócone książki</w:t>
      </w:r>
      <w:r w:rsidR="00EE5EF2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/inne zbiory </w:t>
      </w:r>
      <w:r w:rsidR="0015104A" w:rsidRPr="00E721D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czytelnik odkłada w wyznaczone </w:t>
      </w:r>
      <w:r w:rsidR="00EE5EF2" w:rsidRPr="00E721D7">
        <w:rPr>
          <w:rFonts w:ascii="Bookman Old Style" w:eastAsia="Times New Roman" w:hAnsi="Bookman Old Style" w:cs="Times New Roman"/>
          <w:color w:val="000000"/>
          <w:sz w:val="28"/>
          <w:szCs w:val="28"/>
        </w:rPr>
        <w:t>miejsce</w:t>
      </w:r>
      <w:r w:rsidR="00EE5EF2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( po</w:t>
      </w:r>
      <w:r w:rsidR="0015104A" w:rsidRPr="00E721D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 w:rsidR="00E721D7" w:rsidRPr="00E721D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3 dniowej </w:t>
      </w:r>
      <w:r w:rsidR="00EE5EF2">
        <w:rPr>
          <w:rFonts w:ascii="Bookman Old Style" w:eastAsia="Times New Roman" w:hAnsi="Bookman Old Style" w:cs="Times New Roman"/>
          <w:color w:val="000000"/>
          <w:sz w:val="28"/>
          <w:szCs w:val="28"/>
        </w:rPr>
        <w:t>kwarantannie zbiory są</w:t>
      </w:r>
      <w:r w:rsidR="0015104A" w:rsidRPr="00E721D7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5EF2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ponownie </w:t>
      </w:r>
      <w:r w:rsidR="0015104A" w:rsidRPr="00E721D7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>włączone do użytkowania</w:t>
      </w:r>
      <w:r w:rsidR="00EE5EF2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 )</w:t>
      </w:r>
    </w:p>
    <w:p w:rsidR="00E721D7" w:rsidRPr="00E721D7" w:rsidRDefault="00EE5EF2" w:rsidP="00E721D7">
      <w:pPr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</w:t>
      </w:r>
      <w:r w:rsidR="00E721D7" w:rsidRPr="00E721D7">
        <w:rPr>
          <w:rFonts w:ascii="Bookman Old Style" w:hAnsi="Bookman Old Style"/>
          <w:sz w:val="28"/>
          <w:szCs w:val="28"/>
        </w:rPr>
        <w:t xml:space="preserve">. </w:t>
      </w:r>
      <w:r w:rsidR="00E721D7" w:rsidRPr="00E721D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Ogranicza się użytkowanie księgozbioru i innych zbiorów w wolnym dostępie do półek.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Zbiory biblioteczne </w:t>
      </w:r>
      <w:r w:rsidR="00E721D7" w:rsidRPr="00E721D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podaje wyłącznie bibliotekarz.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Wyboru czytelnik dokonuje wizualnie, </w:t>
      </w:r>
      <w:r w:rsidR="00E721D7" w:rsidRPr="00E721D7">
        <w:rPr>
          <w:rFonts w:ascii="Bookman Old Style" w:eastAsia="Times New Roman" w:hAnsi="Bookman Old Style" w:cs="Times New Roman"/>
          <w:color w:val="000000"/>
          <w:sz w:val="28"/>
          <w:szCs w:val="28"/>
        </w:rPr>
        <w:t>nie przeglądając książek/ innych materiałów.</w:t>
      </w:r>
    </w:p>
    <w:p w:rsidR="0015104A" w:rsidRDefault="00DE6029" w:rsidP="0015104A">
      <w:pPr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</w:pPr>
      <w:r w:rsidRPr="00A600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E5EF2" w:rsidRPr="00A600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EE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E6029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Podczas zorganizowanych zajęć/ lekcji  z czytelni może korzystać klasa lub grupa uczniów </w:t>
      </w:r>
      <w:r w:rsidRPr="00DE6029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>przy  zachowaniu zasad</w:t>
      </w:r>
      <w:r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 reżimu sanitarnego oraz </w:t>
      </w:r>
      <w:r w:rsidRPr="00DE6029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>zasady dystansu społecznego</w:t>
      </w:r>
      <w:r w:rsidR="00A600BE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>.</w:t>
      </w:r>
    </w:p>
    <w:p w:rsidR="00DE6029" w:rsidRPr="00EE5EF2" w:rsidRDefault="00EE5EF2" w:rsidP="00DE6029">
      <w:p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</w:pPr>
      <w:r w:rsidRPr="00EE5EF2">
        <w:rPr>
          <w:rFonts w:ascii="Bookman Old Style" w:eastAsia="Times New Roman" w:hAnsi="Bookman Old Style" w:cs="Times New Roman"/>
          <w:color w:val="000000"/>
          <w:sz w:val="28"/>
          <w:szCs w:val="28"/>
        </w:rPr>
        <w:t>6. Indywidualnie z czytelni może korzystać maksymalnie do 4 uczniów przy stoliku,</w:t>
      </w:r>
      <w:r w:rsidRPr="00EE5EF2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  z</w:t>
      </w:r>
      <w:r w:rsidR="00DE6029" w:rsidRPr="00EE5EF2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 każdego stanowiska komputerow</w:t>
      </w:r>
      <w:r w:rsidRPr="00EE5EF2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ego może korzystać jeden uczeń, </w:t>
      </w:r>
      <w:r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( </w:t>
      </w:r>
      <w:r w:rsidR="00DE6029" w:rsidRPr="00EE5EF2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>po umyciu i  zdezynfekowaniu rąk, z z</w:t>
      </w:r>
      <w:r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>achowaniem dystansu społecznego)</w:t>
      </w:r>
      <w:r w:rsidR="00DE6029" w:rsidRPr="00EE5EF2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6029" w:rsidRPr="00EE5EF2">
        <w:rPr>
          <w:rFonts w:ascii="Bookman Old Style" w:eastAsia="Times New Roman" w:hAnsi="Bookman Old Style" w:cs="Times New Roman"/>
          <w:color w:val="212529"/>
          <w:sz w:val="28"/>
          <w:szCs w:val="28"/>
        </w:rPr>
        <w:t>Stanowisko komputerowe jest dezynfekowane po każdym użytkowaniu.</w:t>
      </w:r>
    </w:p>
    <w:p w:rsidR="00DE6029" w:rsidRDefault="00DE6029" w:rsidP="0015104A">
      <w:pPr>
        <w:rPr>
          <w:rFonts w:ascii="Bookman Old Style" w:hAnsi="Bookman Old Style"/>
          <w:sz w:val="28"/>
          <w:szCs w:val="28"/>
        </w:rPr>
      </w:pPr>
    </w:p>
    <w:p w:rsidR="00A600BE" w:rsidRDefault="00A600BE" w:rsidP="0015104A">
      <w:pPr>
        <w:rPr>
          <w:rFonts w:ascii="Bookman Old Style" w:hAnsi="Bookman Old Style"/>
          <w:sz w:val="28"/>
          <w:szCs w:val="28"/>
        </w:rPr>
      </w:pPr>
    </w:p>
    <w:sectPr w:rsidR="00A600BE" w:rsidSect="004E53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4A"/>
    <w:rsid w:val="00037CA5"/>
    <w:rsid w:val="001466B0"/>
    <w:rsid w:val="0015104A"/>
    <w:rsid w:val="002A6A89"/>
    <w:rsid w:val="004E53CF"/>
    <w:rsid w:val="005C26CE"/>
    <w:rsid w:val="00A600BE"/>
    <w:rsid w:val="00DE6029"/>
    <w:rsid w:val="00E721D7"/>
    <w:rsid w:val="00EE5EF2"/>
    <w:rsid w:val="00F4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Dyrektor</cp:lastModifiedBy>
  <cp:revision>2</cp:revision>
  <dcterms:created xsi:type="dcterms:W3CDTF">2020-10-08T09:51:00Z</dcterms:created>
  <dcterms:modified xsi:type="dcterms:W3CDTF">2020-10-08T09:51:00Z</dcterms:modified>
</cp:coreProperties>
</file>